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11" w:rsidRDefault="009E1812">
      <w:r>
        <w:t>Protokoll från årsmöte med Vrångtjärnssläkten</w:t>
      </w:r>
    </w:p>
    <w:p w:rsidR="009E1812" w:rsidRDefault="009E1812">
      <w:r>
        <w:t>17.8. 2019</w:t>
      </w:r>
    </w:p>
    <w:p w:rsidR="009E1812" w:rsidRDefault="009E1812">
      <w:r>
        <w:t>Plats: Ystegården på Vrångtjärn</w:t>
      </w:r>
    </w:p>
    <w:p w:rsidR="009E1812" w:rsidRDefault="009E1812">
      <w:r>
        <w:t>Närvarande: Ett 30-tal medlemmar</w:t>
      </w:r>
    </w:p>
    <w:p w:rsidR="009E1812" w:rsidRDefault="009E1812"/>
    <w:p w:rsidR="009E1812" w:rsidRDefault="009E1812" w:rsidP="009E1812">
      <w:pPr>
        <w:pStyle w:val="Liststycke"/>
        <w:numPr>
          <w:ilvl w:val="0"/>
          <w:numId w:val="1"/>
        </w:numPr>
      </w:pPr>
      <w:r>
        <w:t>Föreningens ordförande Lennart Svang hälsade välkommen, tackade familjen Wallin för att de tar emot föreningen i sin gård, dagordningen godkändes.</w:t>
      </w:r>
    </w:p>
    <w:p w:rsidR="009E1812" w:rsidRDefault="009E1812" w:rsidP="009E1812">
      <w:pPr>
        <w:pStyle w:val="Liststycke"/>
        <w:numPr>
          <w:ilvl w:val="0"/>
          <w:numId w:val="1"/>
        </w:numPr>
      </w:pPr>
      <w:r>
        <w:t>En parentation hölls för att minnas under året avlidna släktingar.</w:t>
      </w:r>
    </w:p>
    <w:p w:rsidR="009E1812" w:rsidRDefault="009E1812" w:rsidP="009E1812">
      <w:pPr>
        <w:pStyle w:val="Liststycke"/>
        <w:numPr>
          <w:ilvl w:val="0"/>
          <w:numId w:val="1"/>
        </w:numPr>
      </w:pPr>
      <w:r>
        <w:t>Till ordförande för mötet valdes Lennart Svang , till sekreterare Ann Fredbäck och till justerare Sve</w:t>
      </w:r>
      <w:r w:rsidR="00DC39CA">
        <w:t>r</w:t>
      </w:r>
      <w:r>
        <w:t>ker Sundström och Hanna Fredbäck Åström.</w:t>
      </w:r>
    </w:p>
    <w:p w:rsidR="009E1812" w:rsidRDefault="009E1812" w:rsidP="009E1812">
      <w:pPr>
        <w:pStyle w:val="Liststycke"/>
        <w:numPr>
          <w:ilvl w:val="0"/>
          <w:numId w:val="1"/>
        </w:numPr>
      </w:pPr>
      <w:r>
        <w:t>Ordförande lämnade en rapport över föreningens verksamhet, som bland annat bestått av fortsatt uppdateringar av släktkartorna och förslag till fotocollage på olika släktgrenar.</w:t>
      </w:r>
    </w:p>
    <w:p w:rsidR="009E1812" w:rsidRDefault="009E1812" w:rsidP="009E1812">
      <w:pPr>
        <w:pStyle w:val="Liststycke"/>
        <w:numPr>
          <w:ilvl w:val="0"/>
          <w:numId w:val="1"/>
        </w:numPr>
      </w:pPr>
      <w:r>
        <w:t>Dan Olsson, vår kassör, redogjorde för föreningens ekonomi. Vid årets slut fanns i kassan 9 532 kronor.</w:t>
      </w:r>
      <w:r w:rsidR="00962779">
        <w:t xml:space="preserve"> Han påminde om vårt bankgironummer för medlemsavgiften:</w:t>
      </w:r>
    </w:p>
    <w:p w:rsidR="00C46437" w:rsidRPr="00C46437" w:rsidRDefault="00C46437" w:rsidP="00C46437">
      <w:pPr>
        <w:pStyle w:val="Liststycke"/>
        <w:ind w:left="1070"/>
      </w:pPr>
      <w:r w:rsidRPr="00C46437">
        <w:t>5649-3703</w:t>
      </w:r>
      <w:r>
        <w:t xml:space="preserve">, men </w:t>
      </w:r>
      <w:r w:rsidR="0008266E">
        <w:t xml:space="preserve">betalning </w:t>
      </w:r>
      <w:r>
        <w:t>efter nyår.</w:t>
      </w:r>
    </w:p>
    <w:p w:rsidR="009E1812" w:rsidRDefault="009E1812" w:rsidP="009E1812">
      <w:pPr>
        <w:pStyle w:val="Liststycke"/>
        <w:numPr>
          <w:ilvl w:val="0"/>
          <w:numId w:val="1"/>
        </w:numPr>
      </w:pPr>
      <w:r>
        <w:t>Revisionsberättelsen lästes upp av Nils Wigsten.</w:t>
      </w:r>
    </w:p>
    <w:p w:rsidR="009E1812" w:rsidRDefault="009E1812" w:rsidP="009E1812">
      <w:pPr>
        <w:pStyle w:val="Liststycke"/>
        <w:numPr>
          <w:ilvl w:val="0"/>
          <w:numId w:val="1"/>
        </w:numPr>
      </w:pPr>
      <w:r>
        <w:t>Styrelsen beviljades ansvarsfrihet för det gångna året.</w:t>
      </w:r>
    </w:p>
    <w:p w:rsidR="009E1812" w:rsidRDefault="009E1812" w:rsidP="009E1812">
      <w:pPr>
        <w:pStyle w:val="Liststycke"/>
        <w:numPr>
          <w:ilvl w:val="0"/>
          <w:numId w:val="1"/>
        </w:numPr>
      </w:pPr>
      <w:r>
        <w:t>Lennart Svang omvaldes till ordförande.</w:t>
      </w:r>
    </w:p>
    <w:p w:rsidR="009E1812" w:rsidRDefault="009E1812" w:rsidP="009E1812">
      <w:pPr>
        <w:pStyle w:val="Liststycke"/>
        <w:numPr>
          <w:ilvl w:val="0"/>
          <w:numId w:val="1"/>
        </w:numPr>
      </w:pPr>
      <w:r>
        <w:t>Till styrelsen omvaldes på 2 år Dan Olsson och Ann Fredbäck, Ingrid Godin invaldes på 2 år, Inger Östberg, Christina Wigsten och Gudrun Fredén har 1 år kvar. Ann-Marie Kvist valdes till hedersmedlem i styrelsen.</w:t>
      </w:r>
    </w:p>
    <w:p w:rsidR="009E1812" w:rsidRDefault="009E1812" w:rsidP="009E1812">
      <w:pPr>
        <w:pStyle w:val="Liststycke"/>
        <w:numPr>
          <w:ilvl w:val="0"/>
          <w:numId w:val="1"/>
        </w:numPr>
      </w:pPr>
      <w:r>
        <w:t xml:space="preserve">Valberedningen omvaldes: Ingegerd Hansson, Hanna Fredbäck Åström och </w:t>
      </w:r>
    </w:p>
    <w:p w:rsidR="009E1812" w:rsidRDefault="00DC39CA" w:rsidP="009E1812">
      <w:pPr>
        <w:pStyle w:val="Liststycke"/>
      </w:pPr>
      <w:r>
        <w:t xml:space="preserve">      </w:t>
      </w:r>
      <w:r w:rsidR="009E1812">
        <w:t>Lotta Dahlqvist.</w:t>
      </w:r>
    </w:p>
    <w:p w:rsidR="009E1812" w:rsidRDefault="009E1812" w:rsidP="009E1812">
      <w:pPr>
        <w:pStyle w:val="Liststycke"/>
        <w:numPr>
          <w:ilvl w:val="0"/>
          <w:numId w:val="1"/>
        </w:numPr>
      </w:pPr>
      <w:r>
        <w:t>Till revisorer omvaldes Nils Wigsten på 2 år, Svante Deljemark 1 år kvar och till revisorsuppleant valdes Torsten Hansson.</w:t>
      </w:r>
    </w:p>
    <w:p w:rsidR="009E1812" w:rsidRDefault="009E1812" w:rsidP="009E1812">
      <w:pPr>
        <w:pStyle w:val="Liststycke"/>
        <w:numPr>
          <w:ilvl w:val="0"/>
          <w:numId w:val="1"/>
        </w:numPr>
      </w:pPr>
      <w:r>
        <w:t>Till suppleant i styrelsen valdes Lena Bäckwall Andersson.</w:t>
      </w:r>
    </w:p>
    <w:p w:rsidR="00DC39CA" w:rsidRPr="00DC39CA" w:rsidRDefault="009E1812" w:rsidP="00DC39CA">
      <w:pPr>
        <w:pStyle w:val="Liststycke"/>
        <w:numPr>
          <w:ilvl w:val="0"/>
          <w:numId w:val="1"/>
        </w:numPr>
        <w:ind w:left="1080"/>
      </w:pPr>
      <w:r>
        <w:t xml:space="preserve">Släktkommitten omvaldes: </w:t>
      </w:r>
      <w:r w:rsidR="00DC39CA" w:rsidRPr="00DC39CA">
        <w:t xml:space="preserve">Nils och Christina Wigsten,  </w:t>
      </w:r>
      <w:r w:rsidR="00DC39CA">
        <w:t xml:space="preserve">Sören Björk och </w:t>
      </w:r>
      <w:r w:rsidR="00DC39CA" w:rsidRPr="00DC39CA">
        <w:t xml:space="preserve"> </w:t>
      </w:r>
    </w:p>
    <w:p w:rsidR="00DC39CA" w:rsidRPr="00DC39CA" w:rsidRDefault="00DC39CA" w:rsidP="00DC39CA">
      <w:pPr>
        <w:pStyle w:val="Liststycke"/>
        <w:ind w:left="1080"/>
      </w:pPr>
      <w:r w:rsidRPr="00DC39CA">
        <w:t xml:space="preserve"> Lena Bäckwall-Andersson.</w:t>
      </w:r>
    </w:p>
    <w:p w:rsidR="009E1812" w:rsidRDefault="00DC39CA" w:rsidP="009E1812">
      <w:pPr>
        <w:pStyle w:val="Liststycke"/>
        <w:numPr>
          <w:ilvl w:val="0"/>
          <w:numId w:val="1"/>
        </w:numPr>
      </w:pPr>
      <w:r>
        <w:t xml:space="preserve"> Nästa års släktträff, 2020, bestämdes till lördag den 15.8. Tid och plats bestäms senare.</w:t>
      </w:r>
    </w:p>
    <w:p w:rsidR="00DC39CA" w:rsidRDefault="00DC39CA" w:rsidP="009E1812">
      <w:pPr>
        <w:pStyle w:val="Liststycke"/>
        <w:numPr>
          <w:ilvl w:val="0"/>
          <w:numId w:val="1"/>
        </w:numPr>
      </w:pPr>
      <w:r>
        <w:t>Medlemsavgiften blir oförändrad 100 kronor.</w:t>
      </w:r>
    </w:p>
    <w:p w:rsidR="00DC39CA" w:rsidRDefault="00DC39CA" w:rsidP="009E1812">
      <w:pPr>
        <w:pStyle w:val="Liststycke"/>
        <w:numPr>
          <w:ilvl w:val="0"/>
          <w:numId w:val="1"/>
        </w:numPr>
      </w:pPr>
      <w:r>
        <w:t xml:space="preserve">Övriga frågor, ordet fritt. Vår gästbok på nätet har på något sätt ”kapats”. Christina ”vår webmaster” lovade se över det. Till Vrångtjärnsrummet på Hembygdsgården skänkte Dan Olsson en </w:t>
      </w:r>
      <w:r w:rsidR="0031625B">
        <w:t>barn</w:t>
      </w:r>
      <w:r>
        <w:t>vagn och en vagga. Svante Deljemark skänkte en näverlur.</w:t>
      </w:r>
    </w:p>
    <w:p w:rsidR="00DC39CA" w:rsidRDefault="00DC39CA" w:rsidP="00DC39CA">
      <w:pPr>
        <w:pStyle w:val="Liststycke"/>
        <w:ind w:left="1070"/>
      </w:pPr>
      <w:r>
        <w:t>Någon frågade om säkerheten för föremålen där. Ordförande lovade ta kontakt med Anders Åslund. Seved tackades med blommor och en ”slant”. Det bestämdes att ingen medlemsmatrikel kommer att följa med i julbrevet.</w:t>
      </w:r>
    </w:p>
    <w:p w:rsidR="00DC39CA" w:rsidRDefault="00DC39CA" w:rsidP="00DC39CA">
      <w:pPr>
        <w:pStyle w:val="Liststycke"/>
        <w:numPr>
          <w:ilvl w:val="0"/>
          <w:numId w:val="1"/>
        </w:numPr>
      </w:pPr>
      <w:r>
        <w:t>Ordförande tackade för ett bra möte och berättade om fortsättningen på dagen:</w:t>
      </w:r>
    </w:p>
    <w:p w:rsidR="00DC39CA" w:rsidRDefault="00DC39CA" w:rsidP="00DC39CA">
      <w:pPr>
        <w:pStyle w:val="Liststycke"/>
        <w:ind w:left="1070"/>
      </w:pPr>
      <w:r>
        <w:t>Ystegården förvandlades till en restaurant med god och rikligt tilltagen mat från ICA i Matfors.</w:t>
      </w:r>
    </w:p>
    <w:p w:rsidR="00DC39CA" w:rsidRDefault="00DC39CA" w:rsidP="00DC39CA">
      <w:pPr>
        <w:pStyle w:val="Liststycke"/>
        <w:ind w:left="1070"/>
      </w:pPr>
      <w:r>
        <w:t>Vi skildes efter en innehållsrik dag i Vrångtjärn:</w:t>
      </w:r>
    </w:p>
    <w:p w:rsidR="00DC39CA" w:rsidRDefault="00DC39CA" w:rsidP="00DC39CA">
      <w:pPr>
        <w:pStyle w:val="Liststycke"/>
        <w:ind w:left="1070"/>
      </w:pPr>
      <w:r>
        <w:t>Spännande lotteri, härlig musik i mysig miljö en trappa upp och spännande berättelser om ”skrömta” som härjat runt i dessa trakter.</w:t>
      </w:r>
    </w:p>
    <w:p w:rsidR="0031625B" w:rsidRDefault="0031625B" w:rsidP="00DC39CA">
      <w:pPr>
        <w:pStyle w:val="Liststycke"/>
        <w:ind w:left="1070"/>
      </w:pPr>
    </w:p>
    <w:p w:rsidR="00055801" w:rsidRDefault="00055801" w:rsidP="00DC39CA">
      <w:pPr>
        <w:pStyle w:val="Liststycke"/>
        <w:ind w:left="1070"/>
      </w:pPr>
    </w:p>
    <w:p w:rsidR="00295C77" w:rsidRDefault="0031625B" w:rsidP="00DC39CA">
      <w:pPr>
        <w:pStyle w:val="Liststycke"/>
        <w:ind w:left="1070"/>
      </w:pPr>
      <w:bookmarkStart w:id="0" w:name="_GoBack"/>
      <w:bookmarkEnd w:id="0"/>
      <w:r>
        <w:t>V</w:t>
      </w:r>
      <w:r w:rsidR="00DC39CA">
        <w:t>id protokollet</w:t>
      </w:r>
      <w:r>
        <w:t xml:space="preserve">    </w:t>
      </w:r>
    </w:p>
    <w:p w:rsidR="00295C77" w:rsidRDefault="00295C77" w:rsidP="00DC39CA">
      <w:pPr>
        <w:pStyle w:val="Liststycke"/>
        <w:ind w:left="1070"/>
      </w:pPr>
      <w:r>
        <w:tab/>
      </w:r>
      <w:r>
        <w:tab/>
      </w:r>
    </w:p>
    <w:p w:rsidR="00DC39CA" w:rsidRDefault="00295C77" w:rsidP="00DC39CA">
      <w:pPr>
        <w:pStyle w:val="Liststycke"/>
        <w:ind w:left="1070"/>
      </w:pPr>
      <w:r>
        <w:tab/>
      </w:r>
      <w:r>
        <w:tab/>
        <w:t xml:space="preserve">   </w:t>
      </w:r>
      <w:r w:rsidR="00DC39CA">
        <w:t>Ann Fredbäck</w:t>
      </w:r>
      <w:r w:rsidR="00DC39CA">
        <w:tab/>
        <w:t xml:space="preserve">    </w:t>
      </w:r>
      <w:r>
        <w:t xml:space="preserve">  </w:t>
      </w:r>
      <w:r>
        <w:tab/>
      </w:r>
      <w:r w:rsidR="00DC39CA">
        <w:t>Lennart Swang</w:t>
      </w:r>
      <w:r w:rsidR="0031625B">
        <w:t>, ordf</w:t>
      </w:r>
      <w:r w:rsidR="00DC39CA">
        <w:t xml:space="preserve">    </w:t>
      </w:r>
    </w:p>
    <w:p w:rsidR="0031625B" w:rsidRDefault="00DC39CA" w:rsidP="00DC39CA">
      <w:pPr>
        <w:pStyle w:val="Liststycke"/>
        <w:ind w:left="1070"/>
      </w:pPr>
      <w:r>
        <w:t xml:space="preserve">  </w:t>
      </w:r>
    </w:p>
    <w:p w:rsidR="002E4430" w:rsidRDefault="002E4430" w:rsidP="00DC39CA">
      <w:pPr>
        <w:pStyle w:val="Liststycke"/>
        <w:ind w:left="1070"/>
      </w:pPr>
    </w:p>
    <w:p w:rsidR="00295C77" w:rsidRDefault="0031625B" w:rsidP="00DC39CA">
      <w:pPr>
        <w:pStyle w:val="Liststycke"/>
        <w:ind w:left="1070"/>
      </w:pPr>
      <w:r>
        <w:t xml:space="preserve">Justerare:    </w:t>
      </w:r>
    </w:p>
    <w:p w:rsidR="00295C77" w:rsidRDefault="00295C77" w:rsidP="00DC39CA">
      <w:pPr>
        <w:pStyle w:val="Liststycke"/>
        <w:ind w:left="1070"/>
      </w:pPr>
    </w:p>
    <w:p w:rsidR="00DC39CA" w:rsidRDefault="00295C77" w:rsidP="00DC39CA">
      <w:pPr>
        <w:pStyle w:val="Liststycke"/>
        <w:ind w:left="1070"/>
      </w:pPr>
      <w:r>
        <w:tab/>
      </w:r>
      <w:r>
        <w:tab/>
        <w:t xml:space="preserve">   </w:t>
      </w:r>
      <w:r w:rsidR="00DC39CA">
        <w:t>Hanna</w:t>
      </w:r>
      <w:r w:rsidR="002E4430">
        <w:t xml:space="preserve"> Fredbäck Åström</w:t>
      </w:r>
      <w:r w:rsidR="002E4430">
        <w:tab/>
        <w:t xml:space="preserve">     </w:t>
      </w:r>
      <w:r>
        <w:t xml:space="preserve"> </w:t>
      </w:r>
      <w:r>
        <w:tab/>
      </w:r>
      <w:r w:rsidR="00DC39CA">
        <w:t>Sverker Sundström</w:t>
      </w:r>
    </w:p>
    <w:sectPr w:rsidR="00DC39CA" w:rsidSect="00055801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464A8"/>
    <w:multiLevelType w:val="hybridMultilevel"/>
    <w:tmpl w:val="EB9C6244"/>
    <w:lvl w:ilvl="0" w:tplc="1762516C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55115A"/>
    <w:multiLevelType w:val="hybridMultilevel"/>
    <w:tmpl w:val="41B08930"/>
    <w:lvl w:ilvl="0" w:tplc="041D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12"/>
    <w:rsid w:val="00055801"/>
    <w:rsid w:val="0008266E"/>
    <w:rsid w:val="001B1FF7"/>
    <w:rsid w:val="00276DE2"/>
    <w:rsid w:val="00295C77"/>
    <w:rsid w:val="002E4430"/>
    <w:rsid w:val="0031625B"/>
    <w:rsid w:val="00962779"/>
    <w:rsid w:val="009E1812"/>
    <w:rsid w:val="00A61AF7"/>
    <w:rsid w:val="00C46437"/>
    <w:rsid w:val="00DC39CA"/>
    <w:rsid w:val="00E9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11"/>
  </w:style>
  <w:style w:type="paragraph" w:styleId="Rubrik1">
    <w:name w:val="heading 1"/>
    <w:basedOn w:val="Normal"/>
    <w:next w:val="Normal"/>
    <w:link w:val="Rubrik1Char"/>
    <w:uiPriority w:val="9"/>
    <w:qFormat/>
    <w:rsid w:val="00E93C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3C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3C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3C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3C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3C11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3C11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3C11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3C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3C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3C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3C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3C11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3C11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3C11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3C11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3C11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3C11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E93C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E93C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3C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3C11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E93C11"/>
    <w:rPr>
      <w:b/>
      <w:bCs/>
    </w:rPr>
  </w:style>
  <w:style w:type="character" w:styleId="Betoning">
    <w:name w:val="Emphasis"/>
    <w:basedOn w:val="Standardstycketeckensnitt"/>
    <w:uiPriority w:val="20"/>
    <w:qFormat/>
    <w:rsid w:val="00E93C11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E93C11"/>
    <w:rPr>
      <w:szCs w:val="32"/>
    </w:rPr>
  </w:style>
  <w:style w:type="paragraph" w:styleId="Liststycke">
    <w:name w:val="List Paragraph"/>
    <w:basedOn w:val="Normal"/>
    <w:uiPriority w:val="34"/>
    <w:qFormat/>
    <w:rsid w:val="00E93C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E93C11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E93C11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3C11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3C11"/>
    <w:rPr>
      <w:b/>
      <w:i/>
      <w:sz w:val="24"/>
    </w:rPr>
  </w:style>
  <w:style w:type="character" w:styleId="Diskretbetoning">
    <w:name w:val="Subtle Emphasis"/>
    <w:uiPriority w:val="19"/>
    <w:qFormat/>
    <w:rsid w:val="00E93C11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E93C11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E93C11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E93C11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E93C11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93C1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11"/>
  </w:style>
  <w:style w:type="paragraph" w:styleId="Rubrik1">
    <w:name w:val="heading 1"/>
    <w:basedOn w:val="Normal"/>
    <w:next w:val="Normal"/>
    <w:link w:val="Rubrik1Char"/>
    <w:uiPriority w:val="9"/>
    <w:qFormat/>
    <w:rsid w:val="00E93C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3C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3C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3C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3C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3C11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3C11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3C11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3C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3C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3C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3C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3C11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3C11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3C11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3C11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3C11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3C11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E93C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E93C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3C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3C11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E93C11"/>
    <w:rPr>
      <w:b/>
      <w:bCs/>
    </w:rPr>
  </w:style>
  <w:style w:type="character" w:styleId="Betoning">
    <w:name w:val="Emphasis"/>
    <w:basedOn w:val="Standardstycketeckensnitt"/>
    <w:uiPriority w:val="20"/>
    <w:qFormat/>
    <w:rsid w:val="00E93C11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E93C11"/>
    <w:rPr>
      <w:szCs w:val="32"/>
    </w:rPr>
  </w:style>
  <w:style w:type="paragraph" w:styleId="Liststycke">
    <w:name w:val="List Paragraph"/>
    <w:basedOn w:val="Normal"/>
    <w:uiPriority w:val="34"/>
    <w:qFormat/>
    <w:rsid w:val="00E93C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E93C11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E93C11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3C11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3C11"/>
    <w:rPr>
      <w:b/>
      <w:i/>
      <w:sz w:val="24"/>
    </w:rPr>
  </w:style>
  <w:style w:type="character" w:styleId="Diskretbetoning">
    <w:name w:val="Subtle Emphasis"/>
    <w:uiPriority w:val="19"/>
    <w:qFormat/>
    <w:rsid w:val="00E93C11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E93C11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E93C11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E93C11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E93C11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93C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425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Fredbäck</dc:creator>
  <cp:lastModifiedBy>Ann Fredbäck</cp:lastModifiedBy>
  <cp:revision>12</cp:revision>
  <cp:lastPrinted>2019-11-16T09:21:00Z</cp:lastPrinted>
  <dcterms:created xsi:type="dcterms:W3CDTF">2019-11-05T20:21:00Z</dcterms:created>
  <dcterms:modified xsi:type="dcterms:W3CDTF">2019-11-16T09:36:00Z</dcterms:modified>
</cp:coreProperties>
</file>